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4976D5D3" w:rsidR="00504270" w:rsidRPr="00482406" w:rsidRDefault="00482406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10.02.2021            </w:t>
      </w:r>
      <w:r w:rsidR="00504270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B461D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</w:t>
      </w:r>
      <w:r w:rsidR="00D54E4A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461D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Pr="00482406">
        <w:rPr>
          <w:rFonts w:ascii="Times New Roman" w:eastAsia="Times New Roman" w:hAnsi="Times New Roman" w:cs="Times New Roman"/>
          <w:sz w:val="24"/>
          <w:szCs w:val="24"/>
          <w:lang w:eastAsia="ru-RU"/>
        </w:rPr>
        <w:t>72-ра</w:t>
      </w:r>
    </w:p>
    <w:p w14:paraId="0FFC74D1" w14:textId="77777777" w:rsidR="00504270" w:rsidRPr="00504270" w:rsidRDefault="00504270" w:rsidP="00EB46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31A3DE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8602DBA" w14:textId="011BF8BC" w:rsidR="00237FE5" w:rsidRDefault="003C04BA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777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закреплении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перечня кодов подвидов по видам доходов,</w:t>
      </w:r>
    </w:p>
    <w:p w14:paraId="3622D00D" w14:textId="77777777" w:rsidR="00F7773F" w:rsidRDefault="00237FE5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главными администраторами 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(администраторами)</w:t>
      </w:r>
      <w:r w:rsidR="00F777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доходов</w:t>
      </w:r>
      <w:r w:rsidR="00724D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437DFE4" w14:textId="543CA8C1" w:rsidR="006107F9" w:rsidRDefault="00724D2D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районного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бюджета</w:t>
      </w:r>
      <w:r w:rsidR="00FD4B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  <w:r w:rsidR="003A1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FDF1B5C" w14:textId="77777777" w:rsidR="00504270" w:rsidRPr="00504270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D2955F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D2B6E5" w14:textId="05768687" w:rsidR="00E50AD1" w:rsidRDefault="003A1E3C" w:rsidP="00EB46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24D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9 статьи 20 Бюджетного кодекса Российской Федерации 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7773F" w:rsidRP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F7773F" w:rsidRP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Минфина России от 08.06.2020 N 99н (ред. от 12.10.2020) "Об утверждении кодов (перечней кодов) бюджетной классификации Российской Федерации на 2021 год (на 2021 год и на плановый период 2022 и 2023 годов)"</w:t>
      </w:r>
    </w:p>
    <w:p w14:paraId="3BCB6243" w14:textId="30017357" w:rsidR="008131DE" w:rsidRDefault="00EB461D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Закрепить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Перечень кодов подвидов по видам доходов, закрепленных за главными 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администраторами</w:t>
      </w:r>
      <w:r w:rsidR="00A62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(администраторами)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доходов районного бюджета 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 (прилагается).</w:t>
      </w:r>
    </w:p>
    <w:p w14:paraId="3F6DB0F9" w14:textId="3B60E635" w:rsidR="005B2CE1" w:rsidRDefault="00FA78E4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Главным администраторам (администраторам) </w:t>
      </w:r>
      <w:r w:rsidR="00B0130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администрирование поступлений доходов районного бюджета Михайловского муниципального района в пределах своей компетенции в соответствии с утвержденным Перечнем.</w:t>
      </w:r>
    </w:p>
    <w:p w14:paraId="4C814314" w14:textId="5601DEA6" w:rsidR="008F1AFC" w:rsidRDefault="008F1AFC" w:rsidP="00FD4B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67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 </w:t>
      </w:r>
      <w:r w:rsidR="008C67E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применяется к правоотношениям, возникающим при составлении и исполнении бюджета муниципального образования Михайловский муниципальный район на 2021 год и плановый период 2022 и 2023 годов и последующие годы.</w:t>
      </w:r>
    </w:p>
    <w:p w14:paraId="7111EFDE" w14:textId="6A34A9AF" w:rsidR="008B606E" w:rsidRDefault="008F1AFC" w:rsidP="006107F9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sectPr w:rsidR="008B606E" w:rsidSect="008B606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10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Муниципальному казенному учреж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дению «Управление по организаци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онно-техническому обеспечению деятельности администрации Михайловского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района» (Горшков А.П.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)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разместить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данное</w:t>
      </w:r>
      <w:r w:rsidR="008B606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</w:t>
      </w:r>
      <w:r w:rsidR="002A0FC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       </w:t>
      </w:r>
    </w:p>
    <w:p w14:paraId="6F16D3FD" w14:textId="5E72B18A" w:rsidR="006107F9" w:rsidRPr="002E1668" w:rsidRDefault="006107F9" w:rsidP="002A0FCE">
      <w:pPr>
        <w:widowControl w:val="0"/>
        <w:tabs>
          <w:tab w:val="left" w:pos="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>распоряжение н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 официальном сайте администрации Михайловского муниципального района.</w:t>
      </w:r>
    </w:p>
    <w:p w14:paraId="04858AEC" w14:textId="671AC0BA" w:rsidR="004F60C8" w:rsidRPr="00EB461D" w:rsidRDefault="008F1AFC" w:rsidP="00EB46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61D">
        <w:rPr>
          <w:rFonts w:ascii="Times New Roman" w:hAnsi="Times New Roman" w:cs="Times New Roman"/>
          <w:sz w:val="28"/>
          <w:szCs w:val="28"/>
        </w:rPr>
        <w:t xml:space="preserve">. 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07F9">
        <w:rPr>
          <w:rFonts w:ascii="Times New Roman" w:hAnsi="Times New Roman" w:cs="Times New Roman"/>
          <w:sz w:val="28"/>
          <w:szCs w:val="28"/>
        </w:rPr>
        <w:t>ис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полнения данного распоряжения </w:t>
      </w:r>
      <w:r w:rsidR="006107F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06CF0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6107F9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</w:t>
      </w:r>
      <w:r w:rsidR="00DA1CE9">
        <w:rPr>
          <w:rFonts w:ascii="Times New Roman" w:hAnsi="Times New Roman" w:cs="Times New Roman"/>
          <w:sz w:val="28"/>
          <w:szCs w:val="28"/>
        </w:rPr>
        <w:t xml:space="preserve"> Зубок П.А</w:t>
      </w:r>
      <w:r w:rsidR="001E1322">
        <w:rPr>
          <w:rFonts w:ascii="Times New Roman" w:hAnsi="Times New Roman" w:cs="Times New Roman"/>
          <w:sz w:val="28"/>
          <w:szCs w:val="28"/>
        </w:rPr>
        <w:t>.</w:t>
      </w:r>
    </w:p>
    <w:p w14:paraId="122F266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E0E66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F3E4F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A3D8FC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AC7FBB0" w14:textId="3905F979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35405B4B" w14:textId="00FB18E7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F7026D" w14:textId="0E24E56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8111CF" w14:textId="4A94FBEE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47DB4AD" w14:textId="77777777" w:rsidR="008F56E7" w:rsidRDefault="008F56E7">
      <w:r>
        <w:br w:type="page"/>
      </w:r>
      <w:bookmarkStart w:id="0" w:name="_GoBack"/>
      <w:bookmarkEnd w:id="0"/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84B3C" w14:paraId="5F89C6C6" w14:textId="77777777" w:rsidTr="00482406">
        <w:tc>
          <w:tcPr>
            <w:tcW w:w="5103" w:type="dxa"/>
          </w:tcPr>
          <w:p w14:paraId="5A55F282" w14:textId="1B3467C5" w:rsidR="00384B3C" w:rsidRDefault="00384B3C" w:rsidP="004824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Приложение</w:t>
            </w:r>
          </w:p>
          <w:p w14:paraId="30D8FB1A" w14:textId="3E138443" w:rsidR="00384B3C" w:rsidRDefault="00384B3C" w:rsidP="004824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 распоряжению администрации</w:t>
            </w:r>
          </w:p>
          <w:p w14:paraId="2A345FED" w14:textId="77777777" w:rsidR="00384B3C" w:rsidRDefault="00384B3C" w:rsidP="004824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Михайловского муниципального района</w:t>
            </w:r>
          </w:p>
          <w:p w14:paraId="178EE23C" w14:textId="1579EFEB" w:rsidR="00384B3C" w:rsidRDefault="00482406" w:rsidP="004824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</w:t>
            </w:r>
            <w:r w:rsidR="00384B3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10.02.2021 </w:t>
            </w:r>
            <w:r w:rsidR="00384B3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72-ра</w:t>
            </w:r>
          </w:p>
        </w:tc>
      </w:tr>
    </w:tbl>
    <w:p w14:paraId="755AA5B0" w14:textId="3193581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8D71450" w14:textId="2B38F86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39F1B87" w14:textId="77777777" w:rsidR="00384B3C" w:rsidRDefault="00384B3C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67FA569" w14:textId="31BB49E2" w:rsidR="0084347F" w:rsidRPr="001765BC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5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14:paraId="786F52F6" w14:textId="6F0BD8AC" w:rsidR="0084347F" w:rsidRDefault="001765BC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="008434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одов подвидов доходов по видам доходов закрепленных за главными</w:t>
      </w:r>
    </w:p>
    <w:p w14:paraId="790E2EDA" w14:textId="4EE3137C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администраторами (администраторами) доходов районного бюджета</w:t>
      </w:r>
    </w:p>
    <w:p w14:paraId="45C8AF75" w14:textId="61CE9C2E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4E4A7171" w14:textId="18EEE90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41"/>
        <w:gridCol w:w="2031"/>
        <w:gridCol w:w="1694"/>
        <w:gridCol w:w="1133"/>
        <w:gridCol w:w="3810"/>
      </w:tblGrid>
      <w:tr w:rsidR="00AF21E6" w:rsidRPr="001765BC" w14:paraId="47C5A83C" w14:textId="77777777" w:rsidTr="00AF21E6">
        <w:trPr>
          <w:trHeight w:val="1659"/>
        </w:trPr>
        <w:tc>
          <w:tcPr>
            <w:tcW w:w="541" w:type="dxa"/>
          </w:tcPr>
          <w:p w14:paraId="1D44D0E6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ED1AE81" w14:textId="4EFB4F59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06" w:type="dxa"/>
          </w:tcPr>
          <w:p w14:paraId="6D204528" w14:textId="0E13A3BD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главного администратора (администратора) доходов районного бюджета</w:t>
            </w:r>
          </w:p>
        </w:tc>
        <w:tc>
          <w:tcPr>
            <w:tcW w:w="1701" w:type="dxa"/>
          </w:tcPr>
          <w:p w14:paraId="757DC5AB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14:paraId="0A09F583" w14:textId="650B3B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</w:tcPr>
          <w:p w14:paraId="50F1E159" w14:textId="40822F6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3827" w:type="dxa"/>
          </w:tcPr>
          <w:p w14:paraId="188F2D32" w14:textId="6B12E7DA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кода вида доходов, кода подвидов доходов бюджета</w:t>
            </w:r>
          </w:p>
        </w:tc>
      </w:tr>
      <w:tr w:rsidR="00AF21E6" w:rsidRPr="001765BC" w14:paraId="3725A8E0" w14:textId="77777777" w:rsidTr="00AF21E6">
        <w:trPr>
          <w:trHeight w:val="846"/>
        </w:trPr>
        <w:tc>
          <w:tcPr>
            <w:tcW w:w="541" w:type="dxa"/>
          </w:tcPr>
          <w:p w14:paraId="42135C24" w14:textId="261DD17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6386052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14:paraId="7BC2A42C" w14:textId="441293B4" w:rsidR="00AF21E6" w:rsidRPr="001765BC" w:rsidRDefault="00150EF9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14:paraId="752116AE" w14:textId="19D5FE3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</w:t>
            </w:r>
            <w:r w:rsid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</w:tcPr>
          <w:p w14:paraId="55BDAE2A" w14:textId="5D616A7E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1000 110</w:t>
            </w:r>
          </w:p>
        </w:tc>
        <w:tc>
          <w:tcPr>
            <w:tcW w:w="3827" w:type="dxa"/>
          </w:tcPr>
          <w:p w14:paraId="035D8E38" w14:textId="43F3E464" w:rsidR="00AF21E6" w:rsidRPr="001765BC" w:rsidRDefault="00150EF9" w:rsidP="00150E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bookmarkEnd w:id="1"/>
      <w:tr w:rsidR="00AF21E6" w:rsidRPr="001765BC" w14:paraId="64DC5325" w14:textId="77777777" w:rsidTr="00AF21E6">
        <w:trPr>
          <w:trHeight w:val="1681"/>
        </w:trPr>
        <w:tc>
          <w:tcPr>
            <w:tcW w:w="541" w:type="dxa"/>
          </w:tcPr>
          <w:p w14:paraId="0B8CFCAE" w14:textId="7AE253F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14:paraId="3AC659BB" w14:textId="0477CF76" w:rsidR="00AF21E6" w:rsidRPr="001765BC" w:rsidRDefault="00150EF9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14:paraId="666D2F73" w14:textId="2957631A" w:rsidR="00AF21E6" w:rsidRPr="001765BC" w:rsidRDefault="00150EF9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1 08 03010 01</w:t>
            </w:r>
          </w:p>
        </w:tc>
        <w:tc>
          <w:tcPr>
            <w:tcW w:w="1134" w:type="dxa"/>
          </w:tcPr>
          <w:p w14:paraId="790E5B69" w14:textId="272AD2DB" w:rsidR="00AF21E6" w:rsidRPr="001765BC" w:rsidRDefault="00150EF9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4000 110</w:t>
            </w:r>
          </w:p>
        </w:tc>
        <w:tc>
          <w:tcPr>
            <w:tcW w:w="3827" w:type="dxa"/>
          </w:tcPr>
          <w:p w14:paraId="0491B513" w14:textId="3887215F" w:rsidR="00AF21E6" w:rsidRPr="001765BC" w:rsidRDefault="00150EF9" w:rsidP="00150E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  <w:r w:rsidRP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06D5C86" w14:textId="77777777" w:rsidR="0084347F" w:rsidRP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15D1E52" w14:textId="7C611BD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475B7BC" w14:textId="23167CC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0BE34E4" w14:textId="0BFFCAB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0FED85" w14:textId="511805DF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A60DE9" w14:textId="7A706B9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DBCEA1" w14:textId="1C92C37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608E6E" w14:textId="2444FDA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5C30A5E" w14:textId="26717BD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AA78EDC" w14:textId="392085E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FBD0186" w14:textId="00F04408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6E8BEC" w14:textId="77777777" w:rsidR="0084347F" w:rsidRPr="00504270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84347F" w:rsidRPr="00504270" w:rsidSect="00384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7A65"/>
    <w:rsid w:val="00150EF9"/>
    <w:rsid w:val="001649A2"/>
    <w:rsid w:val="001765BC"/>
    <w:rsid w:val="001C5457"/>
    <w:rsid w:val="001D1194"/>
    <w:rsid w:val="001E1322"/>
    <w:rsid w:val="001F272A"/>
    <w:rsid w:val="00237FE5"/>
    <w:rsid w:val="002A0FCE"/>
    <w:rsid w:val="002D4FE6"/>
    <w:rsid w:val="00315508"/>
    <w:rsid w:val="00384B3C"/>
    <w:rsid w:val="00385A80"/>
    <w:rsid w:val="003A1E3C"/>
    <w:rsid w:val="003C04BA"/>
    <w:rsid w:val="003C1B2A"/>
    <w:rsid w:val="004419B1"/>
    <w:rsid w:val="00482406"/>
    <w:rsid w:val="004F60C8"/>
    <w:rsid w:val="00504270"/>
    <w:rsid w:val="00506CF0"/>
    <w:rsid w:val="005953BB"/>
    <w:rsid w:val="005B2CE1"/>
    <w:rsid w:val="006107F9"/>
    <w:rsid w:val="006C544F"/>
    <w:rsid w:val="006D17CF"/>
    <w:rsid w:val="00724D2D"/>
    <w:rsid w:val="007462AF"/>
    <w:rsid w:val="008131DE"/>
    <w:rsid w:val="0084347F"/>
    <w:rsid w:val="00870E23"/>
    <w:rsid w:val="008B606E"/>
    <w:rsid w:val="008C67EA"/>
    <w:rsid w:val="008C759C"/>
    <w:rsid w:val="008D1C75"/>
    <w:rsid w:val="008F1AFC"/>
    <w:rsid w:val="008F56E7"/>
    <w:rsid w:val="009A36D3"/>
    <w:rsid w:val="009A67CD"/>
    <w:rsid w:val="009E676C"/>
    <w:rsid w:val="00A37B2F"/>
    <w:rsid w:val="00A62465"/>
    <w:rsid w:val="00AF21E6"/>
    <w:rsid w:val="00B0130F"/>
    <w:rsid w:val="00B55061"/>
    <w:rsid w:val="00C10E76"/>
    <w:rsid w:val="00C37074"/>
    <w:rsid w:val="00C96BD1"/>
    <w:rsid w:val="00CC6262"/>
    <w:rsid w:val="00CF7AFF"/>
    <w:rsid w:val="00D077B8"/>
    <w:rsid w:val="00D53508"/>
    <w:rsid w:val="00D54E4A"/>
    <w:rsid w:val="00DA1CE9"/>
    <w:rsid w:val="00DB5ECB"/>
    <w:rsid w:val="00DE2DEA"/>
    <w:rsid w:val="00E50AD1"/>
    <w:rsid w:val="00E63681"/>
    <w:rsid w:val="00E92458"/>
    <w:rsid w:val="00EB461D"/>
    <w:rsid w:val="00ED605B"/>
    <w:rsid w:val="00F052C7"/>
    <w:rsid w:val="00F264D9"/>
    <w:rsid w:val="00F65C96"/>
    <w:rsid w:val="00F7773F"/>
    <w:rsid w:val="00F83D66"/>
    <w:rsid w:val="00FA78E4"/>
    <w:rsid w:val="00FB797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AC6E-18E3-4F6D-ABC2-214878A7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2020-03-26T00:28:00Z</cp:lastPrinted>
  <dcterms:created xsi:type="dcterms:W3CDTF">2021-02-11T00:39:00Z</dcterms:created>
  <dcterms:modified xsi:type="dcterms:W3CDTF">2021-02-11T00:39:00Z</dcterms:modified>
</cp:coreProperties>
</file>